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keepNext w:val="0"/>
              <w:keepLines w:val="0"/>
              <w:widowControl/>
              <w:suppressLineNumbers w:val="0"/>
              <w:spacing w:line="360" w:lineRule="auto"/>
              <w:jc w:val="center"/>
              <w:rPr>
                <w:rFonts w:hint="eastAsia" w:eastAsia="宋体"/>
                <w:sz w:val="21"/>
                <w:szCs w:val="21"/>
                <w:lang w:eastAsia="zh-CN"/>
              </w:rPr>
            </w:pPr>
            <w:bookmarkStart w:id="0" w:name="_GoBack"/>
            <w:r>
              <w:rPr>
                <w:rFonts w:hint="default" w:ascii="Times New Roman" w:hAnsi="Times New Roman" w:eastAsia="新宋体" w:cs="Times New Roman"/>
                <w:color w:val="000000"/>
                <w:kern w:val="0"/>
                <w:sz w:val="24"/>
                <w:szCs w:val="24"/>
                <w:lang w:val="en-US" w:eastAsia="zh-CN" w:bidi="ar"/>
              </w:rPr>
              <w:t>定远县嘉禾植物保护剂有限责任公司年产5000吨二氯喹啉草酮除草剂原药和万吨原药技改项目</w:t>
            </w:r>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村（居委会）</w:t>
            </w: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路</w:t>
            </w:r>
            <w:r>
              <w:rPr>
                <w:rFonts w:hint="eastAsia"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2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auto"/>
    <w:pitch w:val="default"/>
    <w:sig w:usb0="00000203" w:usb1="288F0000" w:usb2="00000006" w:usb3="00000000" w:csb0="00040001"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zZjI5ZTZmNjJjYTU1MGJlOWZlYzY2MzFiZDAwZjMifQ=="/>
  </w:docVars>
  <w:rsids>
    <w:rsidRoot w:val="44EB321A"/>
    <w:rsid w:val="000B223A"/>
    <w:rsid w:val="0020132C"/>
    <w:rsid w:val="00237A69"/>
    <w:rsid w:val="00304877"/>
    <w:rsid w:val="00461E93"/>
    <w:rsid w:val="0054052E"/>
    <w:rsid w:val="0058266D"/>
    <w:rsid w:val="00592DDE"/>
    <w:rsid w:val="009D414C"/>
    <w:rsid w:val="00C9515C"/>
    <w:rsid w:val="00D02389"/>
    <w:rsid w:val="00D1088C"/>
    <w:rsid w:val="00D52955"/>
    <w:rsid w:val="00DA51B9"/>
    <w:rsid w:val="00EA33E1"/>
    <w:rsid w:val="00EC2349"/>
    <w:rsid w:val="10F3410D"/>
    <w:rsid w:val="1B3D549D"/>
    <w:rsid w:val="2AF42FE2"/>
    <w:rsid w:val="44EB321A"/>
    <w:rsid w:val="5D5A6956"/>
    <w:rsid w:val="6B0079BF"/>
    <w:rsid w:val="6D535020"/>
    <w:rsid w:val="748628E8"/>
    <w:rsid w:val="7B6D5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2"/>
    <w:basedOn w:val="1"/>
    <w:next w:val="1"/>
    <w:link w:val="9"/>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character" w:default="1" w:styleId="6">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8"/>
    <w:autoRedefine/>
    <w:qFormat/>
    <w:uiPriority w:val="0"/>
    <w:pPr>
      <w:tabs>
        <w:tab w:val="center" w:pos="4153"/>
        <w:tab w:val="right" w:pos="8306"/>
      </w:tabs>
      <w:snapToGrid w:val="0"/>
      <w:jc w:val="left"/>
    </w:pPr>
    <w:rPr>
      <w:sz w:val="18"/>
      <w:szCs w:val="18"/>
    </w:rPr>
  </w:style>
  <w:style w:type="paragraph" w:styleId="4">
    <w:name w:val="header"/>
    <w:basedOn w:val="1"/>
    <w:link w:val="7"/>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autoRedefine/>
    <w:qFormat/>
    <w:uiPriority w:val="0"/>
    <w:rPr>
      <w:rFonts w:ascii="Times New Roman" w:hAnsi="Times New Roman" w:eastAsia="仿宋_GB2312"/>
      <w:kern w:val="2"/>
      <w:sz w:val="18"/>
      <w:szCs w:val="18"/>
    </w:rPr>
  </w:style>
  <w:style w:type="character" w:customStyle="1" w:styleId="8">
    <w:name w:val="页脚 Char"/>
    <w:basedOn w:val="6"/>
    <w:link w:val="3"/>
    <w:autoRedefine/>
    <w:qFormat/>
    <w:uiPriority w:val="0"/>
    <w:rPr>
      <w:rFonts w:ascii="Times New Roman" w:hAnsi="Times New Roman" w:eastAsia="仿宋_GB2312"/>
      <w:kern w:val="2"/>
      <w:sz w:val="18"/>
      <w:szCs w:val="18"/>
    </w:rPr>
  </w:style>
  <w:style w:type="character" w:customStyle="1" w:styleId="9">
    <w:name w:val="标题 2 Char"/>
    <w:basedOn w:val="6"/>
    <w:link w:val="2"/>
    <w:autoRedefine/>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456</Words>
  <Characters>458</Characters>
  <Lines>4</Lines>
  <Paragraphs>1</Paragraphs>
  <TotalTime>10</TotalTime>
  <ScaleCrop>false</ScaleCrop>
  <LinksUpToDate>false</LinksUpToDate>
  <CharactersWithSpaces>541</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37℃</cp:lastModifiedBy>
  <dcterms:modified xsi:type="dcterms:W3CDTF">2024-03-05T08:30:36Z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D82B57E2C9274407A666A1631105C20F_13</vt:lpwstr>
  </property>
</Properties>
</file>